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62A" w14:textId="6D0E40DF" w:rsidR="00E42DDC" w:rsidRP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Department Name: </w:t>
      </w:r>
      <w:r w:rsidR="00A74DAE" w:rsidRPr="002359B1">
        <w:rPr>
          <w:rFonts w:ascii="Times New Roman" w:eastAsia="Times New Roman" w:hAnsi="Times New Roman" w:cs="Times New Roman"/>
          <w:bCs/>
          <w:lang w:eastAsia="en-JM"/>
        </w:rPr>
        <w:t>Visual &amp; Preforming Arts</w:t>
      </w:r>
    </w:p>
    <w:p w14:paraId="1AD25B90" w14:textId="77777777" w:rsidR="00E42DDC" w:rsidRPr="007349F9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3A23D0A" w14:textId="3580310B" w:rsid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Grade level: </w:t>
      </w:r>
      <w:r w:rsidR="00A74DAE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7</w:t>
      </w:r>
    </w:p>
    <w:p w14:paraId="520C572A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B3633BC" w14:textId="6620F67E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Title of Course:</w:t>
      </w:r>
      <w:r w:rsidRPr="00E71FA7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A74DAE">
        <w:rPr>
          <w:rFonts w:ascii="Times New Roman" w:eastAsia="Times New Roman" w:hAnsi="Times New Roman" w:cs="Times New Roman"/>
          <w:b/>
          <w:bCs/>
          <w:color w:val="222222"/>
        </w:rPr>
        <w:t xml:space="preserve"> Performing Arts </w:t>
      </w:r>
      <w:proofErr w:type="gramStart"/>
      <w:r w:rsidR="00A74DAE">
        <w:rPr>
          <w:rFonts w:ascii="Times New Roman" w:eastAsia="Times New Roman" w:hAnsi="Times New Roman" w:cs="Times New Roman"/>
          <w:b/>
          <w:bCs/>
          <w:color w:val="222222"/>
        </w:rPr>
        <w:t>( Drama</w:t>
      </w:r>
      <w:proofErr w:type="gramEnd"/>
      <w:r w:rsidR="00A74DAE">
        <w:rPr>
          <w:rFonts w:ascii="Times New Roman" w:eastAsia="Times New Roman" w:hAnsi="Times New Roman" w:cs="Times New Roman"/>
          <w:b/>
          <w:bCs/>
          <w:color w:val="222222"/>
        </w:rPr>
        <w:t xml:space="preserve"> and introduction to Movement Education)</w:t>
      </w:r>
    </w:p>
    <w:p w14:paraId="096B60DB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06EC7A1C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Duration: September 2024-June 2025</w:t>
      </w:r>
    </w:p>
    <w:p w14:paraId="3915466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C7569CE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Description of the Course:</w:t>
      </w:r>
    </w:p>
    <w:p w14:paraId="1F68E15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01C07A57" w14:textId="77777777" w:rsidR="00857C0E" w:rsidRDefault="00E42DDC" w:rsidP="00857C0E">
      <w:pPr>
        <w:pStyle w:val="NormalWeb"/>
      </w:pPr>
      <w:r w:rsidRPr="00E71FA7">
        <w:rPr>
          <w:b/>
          <w:bCs/>
          <w:color w:val="222222"/>
          <w:shd w:val="clear" w:color="auto" w:fill="FFFFFF"/>
        </w:rPr>
        <w:t>Course Prerequisites:</w:t>
      </w:r>
      <w:r w:rsidR="00A74DAE" w:rsidRPr="00A74DAE">
        <w:t xml:space="preserve"> </w:t>
      </w:r>
      <w:r w:rsidR="00A74DAE">
        <w:rPr>
          <w:rStyle w:val="Strong"/>
        </w:rPr>
        <w:t>Basic</w:t>
      </w:r>
      <w:r w:rsidR="00857C0E">
        <w:rPr>
          <w:rStyle w:val="Strong"/>
        </w:rPr>
        <w:t xml:space="preserve"> Drama Skills</w:t>
      </w:r>
      <w:r w:rsidR="00857C0E">
        <w:t xml:space="preserve"> </w:t>
      </w:r>
    </w:p>
    <w:p w14:paraId="3432C2A8" w14:textId="2A866AEB" w:rsidR="00857C0E" w:rsidRDefault="00857C0E" w:rsidP="00857C0E">
      <w:pPr>
        <w:pStyle w:val="NormalWeb"/>
      </w:pPr>
      <w:r w:rsidRPr="00E71FA7">
        <w:rPr>
          <w:b/>
          <w:bCs/>
          <w:color w:val="222222"/>
          <w:shd w:val="clear" w:color="auto" w:fill="FFFFFF"/>
        </w:rPr>
        <w:t>Course Prerequisites:</w:t>
      </w:r>
      <w:r w:rsidRPr="00A74DAE">
        <w:t xml:space="preserve"> </w:t>
      </w:r>
      <w:r>
        <w:rPr>
          <w:rStyle w:val="Strong"/>
        </w:rPr>
        <w:t>Basic performing skills</w:t>
      </w:r>
      <w:r>
        <w:t>: Ability to present personal work, such as poetry, speech or any other improvisational materials . Able to be able to speak audibly, and become malleable /adaptable canvas.</w:t>
      </w:r>
    </w:p>
    <w:p w14:paraId="490743DA" w14:textId="1A62866B" w:rsidR="00A74DAE" w:rsidRDefault="00A74DAE" w:rsidP="00A74DAE">
      <w:pPr>
        <w:pStyle w:val="NormalWeb"/>
      </w:pPr>
    </w:p>
    <w:p w14:paraId="36C2E819" w14:textId="75B8B801" w:rsidR="00A74DAE" w:rsidRDefault="00A74DAE" w:rsidP="00A74DAE">
      <w:pPr>
        <w:pStyle w:val="NormalWeb"/>
      </w:pPr>
      <w:r>
        <w:rPr>
          <w:rStyle w:val="Strong"/>
        </w:rPr>
        <w:t>Understanding of Basic Performing Concepts</w:t>
      </w:r>
      <w:r>
        <w:t>: Familiarity with fundamental concepts such as Speech, gestures, movement, poetry. Students should be able to identify and use these elements in their work.</w:t>
      </w:r>
    </w:p>
    <w:p w14:paraId="6E4EE21E" w14:textId="0A7C7F98" w:rsidR="00A74DAE" w:rsidRDefault="00A74DAE" w:rsidP="00A74DAE">
      <w:pPr>
        <w:pStyle w:val="NormalWeb"/>
      </w:pPr>
      <w:r>
        <w:rPr>
          <w:rStyle w:val="Strong"/>
        </w:rPr>
        <w:t>Observation</w:t>
      </w:r>
      <w:r>
        <w:t xml:space="preserve">: Ability to observe and describe simple elements in their environment </w:t>
      </w:r>
      <w:r w:rsidR="0040588B">
        <w:t>to inform their performances.</w:t>
      </w:r>
    </w:p>
    <w:p w14:paraId="7E4C0091" w14:textId="20325CD4" w:rsidR="00A74DAE" w:rsidRDefault="00A74DAE" w:rsidP="00A74DAE">
      <w:pPr>
        <w:pStyle w:val="NormalWeb"/>
      </w:pPr>
      <w:r>
        <w:rPr>
          <w:rStyle w:val="Strong"/>
        </w:rPr>
        <w:t>Creativity and Imagination</w:t>
      </w:r>
      <w:r>
        <w:t xml:space="preserve">: Willingness to explore their creativity and express ideas through </w:t>
      </w:r>
      <w:r w:rsidR="0040588B">
        <w:t>improvisation, poetry, body movement.</w:t>
      </w:r>
    </w:p>
    <w:p w14:paraId="44BEC332" w14:textId="57226509" w:rsidR="00A74DAE" w:rsidRDefault="00A74DAE" w:rsidP="00A74DAE">
      <w:pPr>
        <w:pStyle w:val="NormalWeb"/>
      </w:pPr>
      <w:r>
        <w:rPr>
          <w:rStyle w:val="Strong"/>
        </w:rPr>
        <w:t>Following Instructions</w:t>
      </w:r>
      <w:r>
        <w:t>: Ability to follow directions for individual and group projects . Understand basic project guidelines and expectations.</w:t>
      </w:r>
    </w:p>
    <w:p w14:paraId="65532D34" w14:textId="471FF546" w:rsidR="00A74DAE" w:rsidRDefault="00A74DAE" w:rsidP="00A74DAE">
      <w:pPr>
        <w:pStyle w:val="NormalWeb"/>
      </w:pPr>
      <w:r>
        <w:rPr>
          <w:rStyle w:val="Strong"/>
        </w:rPr>
        <w:t>Theatre knowledge</w:t>
      </w:r>
      <w:r>
        <w:t>: Basic awareness of some theatre and stage ettique.</w:t>
      </w:r>
    </w:p>
    <w:p w14:paraId="42FA0E24" w14:textId="13BCF596" w:rsidR="00A74DAE" w:rsidRPr="001D1B89" w:rsidRDefault="00A74DAE" w:rsidP="00A74DAE">
      <w:pPr>
        <w:pStyle w:val="NormalWeb"/>
        <w:rPr>
          <w:b/>
        </w:rPr>
      </w:pPr>
      <w:r>
        <w:t xml:space="preserve">These prerequisites help ensure that students are prepared to engage with new techniques and concepts introduced in their Drama curriculum in Grade 7. </w:t>
      </w:r>
      <w:r w:rsidRPr="001D1B89">
        <w:rPr>
          <w:b/>
        </w:rPr>
        <w:t xml:space="preserve">However, we will meet the students where they are if they do not have all of the above. </w:t>
      </w:r>
    </w:p>
    <w:p w14:paraId="3A739F73" w14:textId="77777777" w:rsidR="00E71FA7" w:rsidRPr="00A74DAE" w:rsidRDefault="00E71FA7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BA4F0C6" w14:textId="2CEBE3E0" w:rsid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Course Objectives:</w:t>
      </w:r>
    </w:p>
    <w:p w14:paraId="57C32D55" w14:textId="00BE6CA2" w:rsidR="00E71FA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 w:rsidR="00E42DDC" w:rsidRPr="007349F9">
        <w:rPr>
          <w:rFonts w:ascii="Times New Roman" w:eastAsia="Times New Roman" w:hAnsi="Times New Roman" w:cs="Times New Roman"/>
          <w:color w:val="222222"/>
        </w:rPr>
        <w:t xml:space="preserve"> </w:t>
      </w:r>
      <w:r w:rsidR="00E42DDC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Upon completion of this course, students will have the ability to: </w:t>
      </w:r>
    </w:p>
    <w:p w14:paraId="384324B2" w14:textId="100721B6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Know and demonstrate how </w:t>
      </w:r>
      <w:r w:rsidR="00182406">
        <w:rPr>
          <w:color w:val="423F3D"/>
        </w:rPr>
        <w:t xml:space="preserve">drama </w:t>
      </w:r>
      <w:r w:rsidRPr="00182406">
        <w:rPr>
          <w:color w:val="423F3D"/>
        </w:rPr>
        <w:t xml:space="preserve">can communicate experiences, stories or emotions through the production of works in </w:t>
      </w:r>
      <w:r w:rsidR="00182406">
        <w:rPr>
          <w:color w:val="423F3D"/>
        </w:rPr>
        <w:t xml:space="preserve">performances and </w:t>
      </w:r>
      <w:proofErr w:type="spellStart"/>
      <w:r w:rsidR="00182406">
        <w:rPr>
          <w:color w:val="423F3D"/>
        </w:rPr>
        <w:t>self exploration</w:t>
      </w:r>
      <w:proofErr w:type="spellEnd"/>
      <w:r w:rsidR="00182406">
        <w:rPr>
          <w:color w:val="423F3D"/>
        </w:rPr>
        <w:t>.</w:t>
      </w:r>
    </w:p>
    <w:p w14:paraId="1BE427AB" w14:textId="77777777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Know and use the elements and principles of each art form to create works </w:t>
      </w:r>
    </w:p>
    <w:p w14:paraId="330A1B69" w14:textId="77777777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lastRenderedPageBreak/>
        <w:t xml:space="preserve">Use and maintain materials, equipment and tools safely at work and performance spaces. </w:t>
      </w:r>
    </w:p>
    <w:p w14:paraId="790B3A6B" w14:textId="77777777" w:rsidR="00A74DAE" w:rsidRPr="00182406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182406">
        <w:rPr>
          <w:color w:val="423F3D"/>
        </w:rPr>
        <w:t xml:space="preserve">Describe and use knowledge of a specific style within each art form through a performance or exhibition of a unique work </w:t>
      </w:r>
    </w:p>
    <w:p w14:paraId="245A3CC6" w14:textId="77777777" w:rsidR="005B4DC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B8AAF18" w14:textId="6F6CF45F" w:rsidR="00E42DDC" w:rsidRPr="007349F9" w:rsidRDefault="00E42DDC" w:rsidP="00A74DAE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F40ED41" w14:textId="41E7CF2E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Topical Outline of the Course Content:</w:t>
      </w:r>
    </w:p>
    <w:p w14:paraId="7503FC7D" w14:textId="264CAC2B" w:rsidR="00A74DAE" w:rsidRDefault="00A74DAE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Greetings</w:t>
      </w:r>
    </w:p>
    <w:p w14:paraId="6675C0B7" w14:textId="795AE681" w:rsidR="00A74DAE" w:rsidRDefault="00A74DAE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Gestures</w:t>
      </w:r>
    </w:p>
    <w:p w14:paraId="2F49D1AF" w14:textId="533E3126" w:rsidR="00A74DAE" w:rsidRDefault="00A74DAE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Spatial awareness</w:t>
      </w:r>
    </w:p>
    <w:p w14:paraId="13F0531A" w14:textId="2B991140" w:rsidR="00A74DAE" w:rsidRDefault="00A74DAE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Self discovery</w:t>
      </w:r>
      <w:proofErr w:type="spellEnd"/>
    </w:p>
    <w:p w14:paraId="2A3792B4" w14:textId="375E8E2F" w:rsidR="00A74DAE" w:rsidRPr="005B4DC7" w:rsidRDefault="00A74DAE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Theatre and the stage </w:t>
      </w:r>
    </w:p>
    <w:p w14:paraId="7F9D8CA5" w14:textId="77777777" w:rsidR="00E42DDC" w:rsidRDefault="00E42DDC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</w:t>
      </w:r>
    </w:p>
    <w:p w14:paraId="2800200B" w14:textId="54372211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Guidelines/Suggestions for Teaching Methods and Student Learning </w:t>
      </w:r>
    </w:p>
    <w:p w14:paraId="27DA1EDD" w14:textId="77777777" w:rsidR="00E42DDC" w:rsidRPr="007A4BE3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            </w:t>
      </w: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Activities:</w:t>
      </w:r>
    </w:p>
    <w:p w14:paraId="75DEC818" w14:textId="77777777" w:rsidR="00E42DDC" w:rsidRPr="007349F9" w:rsidRDefault="00E42DDC" w:rsidP="00E42DDC">
      <w:pPr>
        <w:ind w:left="81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EAF2951" w14:textId="77777777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Lectures: Provide contextual background and detailed analysis of each topic.</w:t>
      </w:r>
    </w:p>
    <w:p w14:paraId="20D0F825" w14:textId="752FDAF3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Group Discussions: Facilitate discussions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 information disseminated. </w:t>
      </w:r>
    </w:p>
    <w:p w14:paraId="0A64AC08" w14:textId="3D22DB1C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Video presentations: Students watch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relevant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videos to</w:t>
      </w: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 course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topic.</w:t>
      </w:r>
    </w:p>
    <w:p w14:paraId="0175D0E6" w14:textId="23CC98BD" w:rsidR="00E42DDC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Lecture-Demonstration: Combining lectures with demonstrations to enhance understanding through verbal and visual </w:t>
      </w:r>
      <w:r w:rsidR="00A74DAE" w:rsidRPr="00507EFA">
        <w:rPr>
          <w:rFonts w:ascii="Times New Roman" w:eastAsia="Times New Roman" w:hAnsi="Times New Roman" w:cs="Times New Roman"/>
        </w:rPr>
        <w:t>learning.</w:t>
      </w:r>
    </w:p>
    <w:p w14:paraId="1FDBB6B0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Peer Teaching: Students teach their peers, which can reinforce their own learning and enhance their understanding.</w:t>
      </w:r>
    </w:p>
    <w:p w14:paraId="4AFC3B14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Socratic Method: Teaching by asking thought-provoking questions to challenge assumptions and encourage critical thinking.</w:t>
      </w:r>
    </w:p>
    <w:p w14:paraId="49735BFF" w14:textId="6A3AD082" w:rsidR="00E42DDC" w:rsidRDefault="00E42DDC" w:rsidP="00E42DDC">
      <w:pPr>
        <w:pStyle w:val="ListParagraph"/>
        <w:ind w:left="153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15F8341" w14:textId="77777777" w:rsidR="005B4DC7" w:rsidRPr="00A74DAE" w:rsidRDefault="005B4DC7" w:rsidP="00A74DAE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99D332E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C15AFB" w14:textId="58F20410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Guidelines/Suggestions for Methods of Student Evaluation:</w:t>
      </w:r>
    </w:p>
    <w:p w14:paraId="6ACC1EE8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6562823" w14:textId="77777777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Formative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Regularly assess students' understanding through observations during activities, participation in discussions, and completion of projects.</w:t>
      </w:r>
    </w:p>
    <w:p w14:paraId="324E6955" w14:textId="5CE9266B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Summative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Evaluate students based on their final projects, including their use of </w:t>
      </w:r>
      <w:r w:rsidR="00182406">
        <w:rPr>
          <w:rFonts w:ascii="Times New Roman" w:eastAsia="Times New Roman" w:hAnsi="Times New Roman" w:cs="Times New Roman"/>
          <w:lang w:eastAsia="en-JM"/>
        </w:rPr>
        <w:t>creative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elements and </w:t>
      </w:r>
      <w:r w:rsidR="00182406">
        <w:rPr>
          <w:rFonts w:ascii="Times New Roman" w:eastAsia="Times New Roman" w:hAnsi="Times New Roman" w:cs="Times New Roman"/>
          <w:lang w:eastAsia="en-JM"/>
        </w:rPr>
        <w:t xml:space="preserve">techniques explored during </w:t>
      </w:r>
      <w:proofErr w:type="spellStart"/>
      <w:r w:rsidR="00182406">
        <w:rPr>
          <w:rFonts w:ascii="Times New Roman" w:eastAsia="Times New Roman" w:hAnsi="Times New Roman" w:cs="Times New Roman"/>
          <w:lang w:eastAsia="en-JM"/>
        </w:rPr>
        <w:t xml:space="preserve">self </w:t>
      </w:r>
      <w:proofErr w:type="gramStart"/>
      <w:r w:rsidR="00182406">
        <w:rPr>
          <w:rFonts w:ascii="Times New Roman" w:eastAsia="Times New Roman" w:hAnsi="Times New Roman" w:cs="Times New Roman"/>
          <w:lang w:eastAsia="en-JM"/>
        </w:rPr>
        <w:t>discovery</w:t>
      </w:r>
      <w:proofErr w:type="spellEnd"/>
      <w:r w:rsidR="00182406">
        <w:rPr>
          <w:rFonts w:ascii="Times New Roman" w:eastAsia="Times New Roman" w:hAnsi="Times New Roman" w:cs="Times New Roman"/>
          <w:lang w:eastAsia="en-JM"/>
        </w:rPr>
        <w:t xml:space="preserve"> .</w:t>
      </w:r>
      <w:proofErr w:type="gramEnd"/>
      <w:r w:rsidR="00182406">
        <w:rPr>
          <w:rFonts w:ascii="Times New Roman" w:eastAsia="Times New Roman" w:hAnsi="Times New Roman" w:cs="Times New Roman"/>
          <w:lang w:eastAsia="en-JM"/>
        </w:rPr>
        <w:t xml:space="preserve"> They are also </w:t>
      </w:r>
      <w:proofErr w:type="gramStart"/>
      <w:r w:rsidR="00182406">
        <w:rPr>
          <w:rFonts w:ascii="Times New Roman" w:eastAsia="Times New Roman" w:hAnsi="Times New Roman" w:cs="Times New Roman"/>
          <w:lang w:eastAsia="en-JM"/>
        </w:rPr>
        <w:t>require</w:t>
      </w:r>
      <w:proofErr w:type="gramEnd"/>
      <w:r w:rsidR="00182406">
        <w:rPr>
          <w:rFonts w:ascii="Times New Roman" w:eastAsia="Times New Roman" w:hAnsi="Times New Roman" w:cs="Times New Roman"/>
          <w:lang w:eastAsia="en-JM"/>
        </w:rPr>
        <w:t xml:space="preserve"> to </w:t>
      </w:r>
      <w:r w:rsidRPr="009A0DB8">
        <w:rPr>
          <w:rFonts w:ascii="Times New Roman" w:eastAsia="Times New Roman" w:hAnsi="Times New Roman" w:cs="Times New Roman"/>
          <w:lang w:eastAsia="en-JM"/>
        </w:rPr>
        <w:t>articulate their cr</w:t>
      </w:r>
      <w:r w:rsidR="00182406">
        <w:rPr>
          <w:rFonts w:ascii="Times New Roman" w:eastAsia="Times New Roman" w:hAnsi="Times New Roman" w:cs="Times New Roman"/>
          <w:lang w:eastAsia="en-JM"/>
        </w:rPr>
        <w:t>eative choices</w:t>
      </w:r>
      <w:r w:rsidRPr="009A0DB8">
        <w:rPr>
          <w:rFonts w:ascii="Times New Roman" w:eastAsia="Times New Roman" w:hAnsi="Times New Roman" w:cs="Times New Roman"/>
          <w:lang w:eastAsia="en-JM"/>
        </w:rPr>
        <w:t>.</w:t>
      </w:r>
    </w:p>
    <w:p w14:paraId="18B80DD3" w14:textId="145BF326" w:rsidR="00E42DDC" w:rsidRPr="00A74DAE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Feedback: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Provide constructive feedback on students' work, highlighting strengths and offering suggestions for improvement.</w:t>
      </w:r>
    </w:p>
    <w:p w14:paraId="67F71F22" w14:textId="77777777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t>Class Participation: Assessment based on engagement in discussions and activities.</w:t>
      </w:r>
    </w:p>
    <w:p w14:paraId="0E724022" w14:textId="49C21BAF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t>Presentations: Students present  to the clas</w:t>
      </w:r>
      <w:r w:rsidR="00182406">
        <w:rPr>
          <w:rFonts w:ascii="Times New Roman" w:eastAsia="Times New Roman" w:hAnsi="Times New Roman" w:cs="Times New Roman"/>
          <w:color w:val="222222"/>
        </w:rPr>
        <w:t>s in groups or individually.</w:t>
      </w:r>
    </w:p>
    <w:p w14:paraId="077CE163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>Group Projects: Team assignments that assess collaborative and interpersonal skills along with individual contributions.</w:t>
      </w:r>
    </w:p>
    <w:p w14:paraId="5CDF4B29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lastRenderedPageBreak/>
        <w:t xml:space="preserve"> Peer Reviews: A process where students evaluate each other’s work, providing feedback and gaining insights from peers.</w:t>
      </w:r>
    </w:p>
    <w:p w14:paraId="7D534692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 Reflections: Written insights by students on their learning experiences, often discussing what they learned and areas for improvement.</w:t>
      </w:r>
    </w:p>
    <w:p w14:paraId="7EC757B4" w14:textId="5DA3BE7B" w:rsidR="00A74DAE" w:rsidRPr="00D0084C" w:rsidRDefault="00A74DAE" w:rsidP="00A74DAE">
      <w:pPr>
        <w:pStyle w:val="ListParagraph"/>
        <w:ind w:left="1530"/>
        <w:rPr>
          <w:rFonts w:ascii="Times New Roman" w:eastAsia="Times New Roman" w:hAnsi="Times New Roman" w:cs="Times New Roman"/>
          <w:color w:val="222222"/>
        </w:rPr>
      </w:pPr>
    </w:p>
    <w:p w14:paraId="407CA095" w14:textId="54DB7C4D" w:rsidR="00E42DDC" w:rsidRPr="00D0084C" w:rsidRDefault="00E42DDC" w:rsidP="00A74DAE">
      <w:pPr>
        <w:pStyle w:val="ListParagraph"/>
        <w:ind w:left="1530"/>
        <w:rPr>
          <w:rFonts w:ascii="Times New Roman" w:eastAsia="Times New Roman" w:hAnsi="Times New Roman" w:cs="Times New Roman"/>
        </w:rPr>
      </w:pPr>
      <w:r w:rsidRPr="00D0084C">
        <w:rPr>
          <w:rFonts w:ascii="Times New Roman" w:eastAsia="Times New Roman" w:hAnsi="Times New Roman" w:cs="Times New Roman"/>
          <w:color w:val="222222"/>
        </w:rPr>
        <w:br/>
      </w:r>
    </w:p>
    <w:p w14:paraId="08294847" w14:textId="1D144D66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Suggested Readings, Texts, Objects of Study:</w:t>
      </w:r>
    </w:p>
    <w:p w14:paraId="61CD84F2" w14:textId="77777777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Lectures and Readings: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In-depth discussions on theoretical concepts and historical examples.</w:t>
      </w:r>
    </w:p>
    <w:p w14:paraId="247221DD" w14:textId="684028E1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Hands-On Projects: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Practical exercises to apply elements and principles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in creative </w:t>
      </w:r>
      <w:r>
        <w:rPr>
          <w:rFonts w:ascii="Times New Roman" w:eastAsia="Times New Roman" w:hAnsi="Times New Roman" w:cs="Times New Roman"/>
          <w:lang w:eastAsia="en-JM"/>
        </w:rPr>
        <w:t xml:space="preserve">individual/ group </w:t>
      </w:r>
      <w:r w:rsidRPr="002359B1">
        <w:rPr>
          <w:rFonts w:ascii="Times New Roman" w:eastAsia="Times New Roman" w:hAnsi="Times New Roman" w:cs="Times New Roman"/>
          <w:lang w:eastAsia="en-JM"/>
        </w:rPr>
        <w:t>projects.</w:t>
      </w:r>
    </w:p>
    <w:p w14:paraId="2EE9FE4C" w14:textId="3633E565" w:rsidR="00A74DAE" w:rsidRPr="00A74DAE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Critique Sessions: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Opportunities to present and analyze student work and peer work</w:t>
      </w:r>
      <w:r>
        <w:rPr>
          <w:rFonts w:ascii="Times New Roman" w:eastAsia="Times New Roman" w:hAnsi="Times New Roman" w:cs="Times New Roman"/>
          <w:lang w:eastAsia="en-JM"/>
        </w:rPr>
        <w:t>. Developing their critical voices as performers.</w:t>
      </w:r>
    </w:p>
    <w:p w14:paraId="458AB88F" w14:textId="4EC4F195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474BA5E" w14:textId="3D1E8ECD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BAD2B5E" w14:textId="09A2818A" w:rsidR="00A74DAE" w:rsidRPr="002359B1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Target Audience: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This course is ideal for </w:t>
      </w:r>
      <w:r>
        <w:rPr>
          <w:rFonts w:ascii="Times New Roman" w:eastAsia="Times New Roman" w:hAnsi="Times New Roman" w:cs="Times New Roman"/>
          <w:lang w:eastAsia="en-JM"/>
        </w:rPr>
        <w:t>high school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aspiring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artists, and anyone interested in developing a deeper understanding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>arts</w:t>
      </w:r>
      <w:r>
        <w:rPr>
          <w:rFonts w:ascii="Times New Roman" w:eastAsia="Times New Roman" w:hAnsi="Times New Roman" w:cs="Times New Roman"/>
          <w:lang w:eastAsia="en-JM"/>
        </w:rPr>
        <w:t xml:space="preserve"> specifically drama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. No prior art experience is required, though a passion for </w:t>
      </w:r>
      <w:r>
        <w:rPr>
          <w:rFonts w:ascii="Times New Roman" w:eastAsia="Times New Roman" w:hAnsi="Times New Roman" w:cs="Times New Roman"/>
          <w:lang w:eastAsia="en-JM"/>
        </w:rPr>
        <w:t>performing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and learning is encouraged.</w:t>
      </w:r>
    </w:p>
    <w:p w14:paraId="3D65AB63" w14:textId="617C58EF" w:rsidR="00A74DAE" w:rsidRPr="00DE06A7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Outcome: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Upon completion, students will have a solid foundation in the core components of </w:t>
      </w:r>
      <w:r>
        <w:rPr>
          <w:rFonts w:ascii="Times New Roman" w:eastAsia="Times New Roman" w:hAnsi="Times New Roman" w:cs="Times New Roman"/>
          <w:lang w:eastAsia="en-JM"/>
        </w:rPr>
        <w:t>drama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equipped with the skills to create, analyze, and critique </w:t>
      </w:r>
      <w:r>
        <w:rPr>
          <w:rFonts w:ascii="Times New Roman" w:eastAsia="Times New Roman" w:hAnsi="Times New Roman" w:cs="Times New Roman"/>
          <w:lang w:eastAsia="en-JM"/>
        </w:rPr>
        <w:t xml:space="preserve">performances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with greater insight and </w:t>
      </w:r>
      <w:r>
        <w:rPr>
          <w:rFonts w:ascii="Times New Roman" w:eastAsia="Times New Roman" w:hAnsi="Times New Roman" w:cs="Times New Roman"/>
          <w:lang w:eastAsia="en-JM"/>
        </w:rPr>
        <w:t>self-</w:t>
      </w:r>
      <w:r w:rsidRPr="002359B1">
        <w:rPr>
          <w:rFonts w:ascii="Times New Roman" w:eastAsia="Times New Roman" w:hAnsi="Times New Roman" w:cs="Times New Roman"/>
          <w:lang w:eastAsia="en-JM"/>
        </w:rPr>
        <w:t>confidence.</w:t>
      </w:r>
      <w:r>
        <w:rPr>
          <w:rFonts w:ascii="Times New Roman" w:eastAsia="Times New Roman" w:hAnsi="Times New Roman" w:cs="Times New Roman"/>
          <w:lang w:eastAsia="en-JM"/>
        </w:rPr>
        <w:t xml:space="preserve"> </w:t>
      </w:r>
      <w:r w:rsidRPr="002359B1">
        <w:rPr>
          <w:rFonts w:ascii="Arial" w:eastAsia="Times New Roman" w:hAnsi="Arial" w:cs="Arial"/>
          <w:vanish/>
          <w:sz w:val="16"/>
          <w:szCs w:val="16"/>
          <w:lang w:eastAsia="en-JM"/>
        </w:rPr>
        <w:t>Top of Form</w:t>
      </w:r>
    </w:p>
    <w:p w14:paraId="6D66CCF8" w14:textId="77777777" w:rsidR="00E42DDC" w:rsidRPr="005B4DC7" w:rsidRDefault="00E42DDC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71C4E62" w14:textId="73F7DF10" w:rsidR="00E42DDC" w:rsidRDefault="00E42DDC"/>
    <w:p w14:paraId="07356460" w14:textId="488B1ABC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 xml:space="preserve">Prepared by: </w:t>
      </w:r>
    </w:p>
    <w:p w14:paraId="1B8D8972" w14:textId="77777777" w:rsidR="005B4DC7" w:rsidRPr="00E42DDC" w:rsidRDefault="005B4DC7">
      <w:pPr>
        <w:rPr>
          <w:rFonts w:ascii="Times New Roman" w:hAnsi="Times New Roman" w:cs="Times New Roman"/>
        </w:rPr>
      </w:pPr>
    </w:p>
    <w:p w14:paraId="72733054" w14:textId="1FDEAA84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>Date:</w:t>
      </w:r>
    </w:p>
    <w:p w14:paraId="3C404419" w14:textId="77777777" w:rsidR="005B4DC7" w:rsidRDefault="005B4DC7">
      <w:pPr>
        <w:rPr>
          <w:rFonts w:ascii="Times New Roman" w:hAnsi="Times New Roman" w:cs="Times New Roman"/>
        </w:rPr>
      </w:pPr>
    </w:p>
    <w:p w14:paraId="6CBD3072" w14:textId="30F86FD0" w:rsidR="00E42DDC" w:rsidRDefault="00E42DDC">
      <w:pPr>
        <w:rPr>
          <w:rFonts w:ascii="Times New Roman" w:hAnsi="Times New Roman" w:cs="Times New Roman"/>
        </w:rPr>
      </w:pPr>
    </w:p>
    <w:p w14:paraId="578DEF95" w14:textId="06FFD4C1" w:rsidR="00E42DDC" w:rsidRPr="005B4DC7" w:rsidRDefault="00E42D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2DDC" w:rsidRPr="005B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1BC"/>
    <w:multiLevelType w:val="hybridMultilevel"/>
    <w:tmpl w:val="3826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D4184"/>
    <w:multiLevelType w:val="hybridMultilevel"/>
    <w:tmpl w:val="6270F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50994"/>
    <w:multiLevelType w:val="hybridMultilevel"/>
    <w:tmpl w:val="3DEC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1CE"/>
    <w:multiLevelType w:val="multilevel"/>
    <w:tmpl w:val="BC4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B2064"/>
    <w:multiLevelType w:val="multilevel"/>
    <w:tmpl w:val="B89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52482"/>
    <w:multiLevelType w:val="hybridMultilevel"/>
    <w:tmpl w:val="A2202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814EB"/>
    <w:multiLevelType w:val="hybridMultilevel"/>
    <w:tmpl w:val="423E98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4732667"/>
    <w:multiLevelType w:val="hybridMultilevel"/>
    <w:tmpl w:val="E44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36CF"/>
    <w:multiLevelType w:val="hybridMultilevel"/>
    <w:tmpl w:val="ABFE9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F5790"/>
    <w:multiLevelType w:val="hybridMultilevel"/>
    <w:tmpl w:val="12360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8CA11C4"/>
    <w:multiLevelType w:val="hybridMultilevel"/>
    <w:tmpl w:val="64E8A8EE"/>
    <w:lvl w:ilvl="0" w:tplc="2F286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9F"/>
    <w:multiLevelType w:val="hybridMultilevel"/>
    <w:tmpl w:val="06ECD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11521"/>
    <w:multiLevelType w:val="multilevel"/>
    <w:tmpl w:val="96F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5017D"/>
    <w:multiLevelType w:val="hybridMultilevel"/>
    <w:tmpl w:val="D51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16C68"/>
    <w:multiLevelType w:val="hybridMultilevel"/>
    <w:tmpl w:val="3CC84A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621494150">
    <w:abstractNumId w:val="7"/>
  </w:num>
  <w:num w:numId="2" w16cid:durableId="203564">
    <w:abstractNumId w:val="8"/>
  </w:num>
  <w:num w:numId="3" w16cid:durableId="466750387">
    <w:abstractNumId w:val="2"/>
  </w:num>
  <w:num w:numId="4" w16cid:durableId="1185637161">
    <w:abstractNumId w:val="1"/>
  </w:num>
  <w:num w:numId="5" w16cid:durableId="480123888">
    <w:abstractNumId w:val="9"/>
  </w:num>
  <w:num w:numId="6" w16cid:durableId="2121879202">
    <w:abstractNumId w:val="14"/>
  </w:num>
  <w:num w:numId="7" w16cid:durableId="819812720">
    <w:abstractNumId w:val="6"/>
  </w:num>
  <w:num w:numId="8" w16cid:durableId="413821579">
    <w:abstractNumId w:val="11"/>
  </w:num>
  <w:num w:numId="9" w16cid:durableId="907346860">
    <w:abstractNumId w:val="0"/>
  </w:num>
  <w:num w:numId="10" w16cid:durableId="681275497">
    <w:abstractNumId w:val="5"/>
  </w:num>
  <w:num w:numId="11" w16cid:durableId="345791390">
    <w:abstractNumId w:val="10"/>
  </w:num>
  <w:num w:numId="12" w16cid:durableId="753478644">
    <w:abstractNumId w:val="13"/>
  </w:num>
  <w:num w:numId="13" w16cid:durableId="1975141413">
    <w:abstractNumId w:val="3"/>
  </w:num>
  <w:num w:numId="14" w16cid:durableId="309674752">
    <w:abstractNumId w:val="12"/>
  </w:num>
  <w:num w:numId="15" w16cid:durableId="65568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C"/>
    <w:rsid w:val="00182406"/>
    <w:rsid w:val="0040588B"/>
    <w:rsid w:val="005B4DC7"/>
    <w:rsid w:val="00857C0E"/>
    <w:rsid w:val="00A74DAE"/>
    <w:rsid w:val="00DD7CC1"/>
    <w:rsid w:val="00E42DDC"/>
    <w:rsid w:val="00E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C1654"/>
  <w15:chartTrackingRefBased/>
  <w15:docId w15:val="{3E35FF5F-3896-3C41-AD79-6D97E0F6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D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JM" w:eastAsia="en-JM"/>
    </w:rPr>
  </w:style>
  <w:style w:type="character" w:styleId="Strong">
    <w:name w:val="Strong"/>
    <w:basedOn w:val="DefaultParagraphFont"/>
    <w:uiPriority w:val="22"/>
    <w:qFormat/>
    <w:rsid w:val="00A7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Van Durren</dc:creator>
  <cp:keywords/>
  <dc:description/>
  <cp:lastModifiedBy>shaneaka gibbs</cp:lastModifiedBy>
  <cp:revision>2</cp:revision>
  <dcterms:created xsi:type="dcterms:W3CDTF">2024-09-12T15:15:00Z</dcterms:created>
  <dcterms:modified xsi:type="dcterms:W3CDTF">2024-09-12T15:15:00Z</dcterms:modified>
</cp:coreProperties>
</file>